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7F819" w14:textId="7972F9DA" w:rsidR="008E2E3E" w:rsidRDefault="00EA52A1" w:rsidP="009D50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noProof/>
          <w:color w:val="000000"/>
          <w:sz w:val="31"/>
          <w:szCs w:val="31"/>
          <w:lang w:eastAsia="en-US"/>
        </w:rPr>
      </w:pPr>
      <w:bookmarkStart w:id="0" w:name="_GoBack"/>
      <w:bookmarkEnd w:id="0"/>
      <w:r>
        <w:rPr>
          <w:rFonts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4AE80FEA" wp14:editId="43B75741">
            <wp:extent cx="1740535" cy="15923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515CE" w14:textId="77777777" w:rsidR="00575B53" w:rsidRDefault="00575B53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</w:p>
    <w:p w14:paraId="02848AAC" w14:textId="2B94840B" w:rsidR="00575B53" w:rsidRPr="00363833" w:rsidRDefault="008E2E3E" w:rsidP="00EC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40"/>
          <w:szCs w:val="31"/>
        </w:rPr>
      </w:pPr>
      <w:r>
        <w:rPr>
          <w:rFonts w:ascii="Century Gothic" w:hAnsi="Century Gothic" w:cs="Century Gothic"/>
          <w:b/>
          <w:bCs/>
          <w:color w:val="000000"/>
          <w:sz w:val="40"/>
          <w:szCs w:val="31"/>
        </w:rPr>
        <w:t>Swimmers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 xml:space="preserve"> </w:t>
      </w:r>
      <w:r w:rsidR="002F7EB6">
        <w:rPr>
          <w:rFonts w:ascii="Century Gothic" w:hAnsi="Century Gothic" w:cs="Century Gothic"/>
          <w:b/>
          <w:bCs/>
          <w:color w:val="000000"/>
          <w:sz w:val="40"/>
          <w:szCs w:val="31"/>
        </w:rPr>
        <w:t>and Volunteers Needed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>!</w:t>
      </w:r>
    </w:p>
    <w:p w14:paraId="79530FAF" w14:textId="77777777" w:rsidR="00575B53" w:rsidRPr="000E5C74" w:rsidRDefault="00575B53" w:rsidP="00EC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31"/>
        </w:rPr>
      </w:pPr>
    </w:p>
    <w:p w14:paraId="028D9FE5" w14:textId="2291D9F3" w:rsidR="00575B53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Where and When: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D506C" w:rsidRPr="00EA52A1">
        <w:rPr>
          <w:rFonts w:ascii="Century Gothic" w:hAnsi="Century Gothic" w:cs="Century Gothic"/>
          <w:color w:val="000000"/>
          <w:sz w:val="26"/>
          <w:szCs w:val="26"/>
          <w:highlight w:val="yellow"/>
        </w:rPr>
        <w:t>[Location and Date]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0E3BB64A" w14:textId="77777777" w:rsidR="00B82401" w:rsidRPr="00F028D0" w:rsidRDefault="00B82401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color w:val="000000"/>
          <w:sz w:val="26"/>
          <w:szCs w:val="26"/>
        </w:rPr>
      </w:pPr>
    </w:p>
    <w:p w14:paraId="23CCDACD" w14:textId="239DB770" w:rsidR="00575B53" w:rsidRPr="00F028D0" w:rsidRDefault="008E2E3E" w:rsidP="009D506C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 w:cs="Century Gothic"/>
          <w:b/>
          <w:color w:val="000000"/>
          <w:sz w:val="26"/>
          <w:szCs w:val="26"/>
        </w:rPr>
        <w:t>Swim</w:t>
      </w:r>
      <w:r w:rsidR="009D506C" w:rsidRPr="00F028D0">
        <w:rPr>
          <w:rFonts w:ascii="Century Gothic" w:hAnsi="Century Gothic" w:cs="Century Gothic"/>
          <w:b/>
          <w:color w:val="000000"/>
          <w:sz w:val="26"/>
          <w:szCs w:val="26"/>
        </w:rPr>
        <w:t xml:space="preserve"> Program</w:t>
      </w:r>
      <w:r w:rsidR="0060092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/>
          <w:sz w:val="26"/>
          <w:szCs w:val="26"/>
        </w:rPr>
        <w:t>iCan Shine is a non</w:t>
      </w:r>
      <w:r w:rsidR="009D506C" w:rsidRPr="00F028D0">
        <w:rPr>
          <w:rFonts w:ascii="Century Gothic" w:hAnsi="Century Gothic"/>
          <w:sz w:val="26"/>
          <w:szCs w:val="26"/>
        </w:rPr>
        <w:t xml:space="preserve">profit organization that </w:t>
      </w:r>
      <w:r>
        <w:rPr>
          <w:rFonts w:ascii="Century Gothic" w:hAnsi="Century Gothic"/>
          <w:sz w:val="26"/>
          <w:szCs w:val="26"/>
        </w:rPr>
        <w:t xml:space="preserve">provides quality recreational programs for individuals with disabilities.  </w:t>
      </w:r>
      <w:proofErr w:type="spellStart"/>
      <w:r>
        <w:rPr>
          <w:rFonts w:ascii="Century Gothic" w:hAnsi="Century Gothic"/>
          <w:sz w:val="26"/>
          <w:szCs w:val="26"/>
        </w:rPr>
        <w:t>iCan</w:t>
      </w:r>
      <w:proofErr w:type="spellEnd"/>
      <w:r>
        <w:rPr>
          <w:rFonts w:ascii="Century Gothic" w:hAnsi="Century Gothic"/>
          <w:sz w:val="26"/>
          <w:szCs w:val="26"/>
        </w:rPr>
        <w:t xml:space="preserve"> Swim is designed to help people </w:t>
      </w:r>
      <w:r w:rsidR="00EA52A1">
        <w:rPr>
          <w:rFonts w:ascii="Century Gothic" w:hAnsi="Century Gothic"/>
          <w:sz w:val="26"/>
          <w:szCs w:val="26"/>
        </w:rPr>
        <w:t>achieve their aquatic goals</w:t>
      </w:r>
      <w:r>
        <w:rPr>
          <w:rFonts w:ascii="Century Gothic" w:hAnsi="Century Gothic"/>
          <w:sz w:val="26"/>
          <w:szCs w:val="26"/>
        </w:rPr>
        <w:t xml:space="preserve"> and </w:t>
      </w:r>
      <w:r w:rsidR="00EA52A1">
        <w:rPr>
          <w:rFonts w:ascii="Century Gothic" w:hAnsi="Century Gothic"/>
          <w:sz w:val="26"/>
          <w:szCs w:val="26"/>
        </w:rPr>
        <w:t xml:space="preserve">learn valuable water </w:t>
      </w:r>
      <w:r>
        <w:rPr>
          <w:rFonts w:ascii="Century Gothic" w:hAnsi="Century Gothic"/>
          <w:sz w:val="26"/>
          <w:szCs w:val="26"/>
        </w:rPr>
        <w:t>safe</w:t>
      </w:r>
      <w:r w:rsidR="00EA52A1">
        <w:rPr>
          <w:rFonts w:ascii="Century Gothic" w:hAnsi="Century Gothic"/>
          <w:sz w:val="26"/>
          <w:szCs w:val="26"/>
        </w:rPr>
        <w:t>ty skills during the weeklong program</w:t>
      </w:r>
      <w:r>
        <w:rPr>
          <w:rFonts w:ascii="Century Gothic" w:hAnsi="Century Gothic"/>
          <w:sz w:val="26"/>
          <w:szCs w:val="26"/>
        </w:rPr>
        <w:t xml:space="preserve">.  </w:t>
      </w:r>
      <w:r w:rsidR="009D506C" w:rsidRPr="00F028D0">
        <w:rPr>
          <w:rFonts w:ascii="Century Gothic" w:hAnsi="Century Gothic"/>
          <w:sz w:val="26"/>
          <w:szCs w:val="26"/>
        </w:rPr>
        <w:t xml:space="preserve"> </w:t>
      </w:r>
    </w:p>
    <w:p w14:paraId="04F2B182" w14:textId="77777777" w:rsidR="00575B53" w:rsidRPr="00F028D0" w:rsidRDefault="00575B53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6D908331" w14:textId="2FA577AF" w:rsidR="002F7EB6" w:rsidRPr="00F028D0" w:rsidRDefault="008E2E3E" w:rsidP="00B824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>Swimmer</w:t>
      </w:r>
      <w:r w:rsidR="00575B53"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R</w:t>
      </w:r>
      <w:r w:rsidR="00575B53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equirements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(limited </w:t>
      </w:r>
      <w:r w:rsidR="009D506C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spots available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)</w:t>
      </w:r>
      <w:r w:rsidR="00B8240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</w:p>
    <w:p w14:paraId="5C05ED21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4B3B9370" w14:textId="55E69CC0" w:rsidR="008E2E3E" w:rsidRPr="008E2E3E" w:rsidRDefault="002F7EB6" w:rsidP="008E2E3E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Must be at l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east </w:t>
      </w:r>
      <w:r w:rsidR="008E2E3E">
        <w:rPr>
          <w:rFonts w:ascii="Century Gothic" w:hAnsi="Century Gothic"/>
          <w:sz w:val="26"/>
          <w:szCs w:val="26"/>
        </w:rPr>
        <w:t>3</w:t>
      </w:r>
      <w:r w:rsidR="001C0984" w:rsidRPr="00F028D0">
        <w:rPr>
          <w:rFonts w:ascii="Century Gothic" w:hAnsi="Century Gothic"/>
          <w:sz w:val="26"/>
          <w:szCs w:val="26"/>
        </w:rPr>
        <w:t xml:space="preserve"> years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old by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start of camp </w:t>
      </w: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and have</w:t>
      </w:r>
      <w:r w:rsidR="00575B53" w:rsidRPr="00F028D0">
        <w:rPr>
          <w:rFonts w:ascii="Century Gothic" w:hAnsi="Century Gothic" w:cs="Century Gothic"/>
          <w:b/>
          <w:color w:val="000000"/>
          <w:sz w:val="26"/>
          <w:szCs w:val="26"/>
        </w:rPr>
        <w:t xml:space="preserve"> a disability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19521B03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7DE2F15E" w14:textId="1874C7A0" w:rsidR="002F7EB6" w:rsidRPr="00F028D0" w:rsidRDefault="00022B57" w:rsidP="002F7E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>Volunteer</w:t>
      </w:r>
      <w:r w:rsidR="00B82401" w:rsidRPr="008E2E3E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Requirements:</w:t>
      </w:r>
    </w:p>
    <w:p w14:paraId="06529498" w14:textId="77777777" w:rsidR="002F7EB6" w:rsidRPr="00F028D0" w:rsidRDefault="002F7EB6" w:rsidP="002F7E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291B3EFF" w14:textId="3AC90AE0" w:rsidR="002F7EB6" w:rsidRPr="00F028D0" w:rsidRDefault="002F7EB6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At least 1</w:t>
      </w:r>
      <w:r w:rsidR="00EA52A1">
        <w:rPr>
          <w:rFonts w:ascii="Century Gothic" w:hAnsi="Century Gothic" w:cs="Century Gothic"/>
          <w:color w:val="000000"/>
          <w:sz w:val="26"/>
          <w:szCs w:val="26"/>
        </w:rPr>
        <w:t>5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years old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(unless accompanied by an adult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>)</w:t>
      </w:r>
    </w:p>
    <w:p w14:paraId="154C83D2" w14:textId="68231341" w:rsidR="002F7EB6" w:rsidRPr="00F028D0" w:rsidRDefault="004D185D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Able to attend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>each of the 5 days of camp.  45 minutes for the 3-</w:t>
      </w:r>
      <w:r w:rsidR="00EA52A1">
        <w:rPr>
          <w:rFonts w:ascii="Century Gothic" w:hAnsi="Century Gothic" w:cs="Century Gothic"/>
          <w:color w:val="000000"/>
          <w:sz w:val="26"/>
          <w:szCs w:val="26"/>
        </w:rPr>
        <w:t>7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 year old session and 60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minutes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for the other sessions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>(15 minutes of training/daily debriefing)</w:t>
      </w:r>
    </w:p>
    <w:p w14:paraId="3369D832" w14:textId="3167C43A" w:rsidR="00B82401" w:rsidRPr="008E2E3E" w:rsidRDefault="00B82401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Able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to provide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physical,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emotional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and</w:t>
      </w:r>
      <w:r w:rsidR="00314DB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motivational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support 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>to assigned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>swimmer</w:t>
      </w:r>
    </w:p>
    <w:p w14:paraId="3BFB3FF5" w14:textId="655175C3" w:rsidR="008E2E3E" w:rsidRPr="00F028D0" w:rsidRDefault="008E2E3E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6"/>
          <w:szCs w:val="26"/>
        </w:rPr>
        <w:t>Must be able to swim</w:t>
      </w:r>
      <w:r w:rsidR="00842130">
        <w:rPr>
          <w:rFonts w:ascii="Century Gothic" w:hAnsi="Century Gothic" w:cs="Century Gothic"/>
          <w:color w:val="000000"/>
          <w:sz w:val="26"/>
          <w:szCs w:val="26"/>
        </w:rPr>
        <w:t xml:space="preserve"> and comfortable in the water </w:t>
      </w:r>
    </w:p>
    <w:p w14:paraId="7E97C5E2" w14:textId="6E6536FB" w:rsidR="00575B53" w:rsidRPr="00F028D0" w:rsidRDefault="00B82401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Able and willing to get some exercise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>in the pool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for a great cause</w:t>
      </w:r>
      <w:r w:rsidR="00D22E67" w:rsidRPr="00F028D0">
        <w:rPr>
          <w:rFonts w:ascii="Century Gothic" w:hAnsi="Century Gothic" w:cs="Century Gothic"/>
          <w:color w:val="000000"/>
          <w:sz w:val="26"/>
          <w:szCs w:val="26"/>
        </w:rPr>
        <w:t>!</w:t>
      </w:r>
    </w:p>
    <w:p w14:paraId="1F8F797F" w14:textId="77777777" w:rsidR="00363833" w:rsidRPr="00F028D0" w:rsidRDefault="00363833" w:rsidP="00575B53">
      <w:pPr>
        <w:rPr>
          <w:rFonts w:ascii="Century Gothic" w:hAnsi="Century Gothic" w:cs="Century Gothic"/>
          <w:color w:val="000000"/>
          <w:sz w:val="26"/>
          <w:szCs w:val="26"/>
        </w:rPr>
      </w:pPr>
    </w:p>
    <w:p w14:paraId="2701A843" w14:textId="35F9DFEF" w:rsidR="00EA52A1" w:rsidRDefault="00EA52A1" w:rsidP="00EA52A1">
      <w:pPr>
        <w:rPr>
          <w:rFonts w:ascii="Century Gothic" w:hAnsi="Century Gothic" w:cs="Century Gothic"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6"/>
          <w:szCs w:val="26"/>
        </w:rPr>
        <w:t>To register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 for </w:t>
      </w:r>
      <w:r w:rsidR="00576735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this </w:t>
      </w:r>
      <w:r w:rsidR="00BB7B4D" w:rsidRPr="00F028D0">
        <w:rPr>
          <w:rFonts w:ascii="Century Gothic" w:hAnsi="Century Gothic" w:cs="Century Gothic"/>
          <w:color w:val="000000"/>
          <w:sz w:val="26"/>
          <w:szCs w:val="26"/>
        </w:rPr>
        <w:t>great program</w:t>
      </w:r>
      <w:r w:rsidR="00576735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as a </w:t>
      </w:r>
      <w:r w:rsidR="008E2E3E">
        <w:rPr>
          <w:rFonts w:ascii="Century Gothic" w:hAnsi="Century Gothic" w:cs="Century Gothic"/>
          <w:color w:val="000000"/>
          <w:sz w:val="26"/>
          <w:szCs w:val="26"/>
        </w:rPr>
        <w:t xml:space="preserve">swimmer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or volunteer </w:t>
      </w:r>
      <w:r>
        <w:rPr>
          <w:rFonts w:ascii="Century Gothic" w:hAnsi="Century Gothic" w:cs="Century Gothic"/>
          <w:color w:val="000000"/>
          <w:sz w:val="26"/>
          <w:szCs w:val="26"/>
        </w:rPr>
        <w:t xml:space="preserve">go to </w:t>
      </w:r>
      <w:r>
        <w:rPr>
          <w:rFonts w:ascii="Century Gothic" w:hAnsi="Century Gothic" w:cs="Century Gothic"/>
          <w:b/>
          <w:sz w:val="26"/>
          <w:szCs w:val="26"/>
          <w:highlight w:val="yellow"/>
        </w:rPr>
        <w:t>[your camp webpage].</w:t>
      </w:r>
    </w:p>
    <w:p w14:paraId="05A0E79D" w14:textId="77777777" w:rsidR="00EA52A1" w:rsidRPr="00954026" w:rsidRDefault="00EA52A1" w:rsidP="00EA52A1">
      <w:pPr>
        <w:rPr>
          <w:rFonts w:ascii="Century Gothic" w:hAnsi="Century Gothic" w:cs="Century Gothic"/>
          <w:sz w:val="26"/>
          <w:szCs w:val="26"/>
        </w:rPr>
      </w:pPr>
    </w:p>
    <w:p w14:paraId="0D5E8149" w14:textId="5045F62B" w:rsidR="00954026" w:rsidRPr="00954026" w:rsidRDefault="00EA52A1" w:rsidP="00954026">
      <w:pPr>
        <w:rPr>
          <w:rFonts w:ascii="Century Gothic" w:hAnsi="Century Gothic" w:cs="Century Gothic"/>
          <w:sz w:val="26"/>
          <w:szCs w:val="26"/>
        </w:rPr>
      </w:pPr>
      <w:r>
        <w:rPr>
          <w:rFonts w:ascii="Century Gothic" w:hAnsi="Century Gothic" w:cs="Century Gothic"/>
          <w:color w:val="000000"/>
          <w:sz w:val="26"/>
          <w:szCs w:val="26"/>
        </w:rPr>
        <w:t xml:space="preserve">If you have questions please </w:t>
      </w:r>
      <w:r w:rsidRPr="00F028D0">
        <w:rPr>
          <w:rFonts w:ascii="Century Gothic" w:hAnsi="Century Gothic" w:cs="Century Gothic"/>
          <w:b/>
          <w:sz w:val="26"/>
          <w:szCs w:val="26"/>
          <w:highlight w:val="yellow"/>
        </w:rPr>
        <w:t>e-mail us at [Host e-mail]</w:t>
      </w:r>
      <w:r w:rsidRPr="00F028D0">
        <w:rPr>
          <w:rFonts w:ascii="Century Gothic" w:hAnsi="Century Gothic" w:cs="Century Gothic"/>
          <w:color w:val="000000"/>
          <w:sz w:val="26"/>
          <w:szCs w:val="26"/>
          <w:highlight w:val="yellow"/>
        </w:rPr>
        <w:t>.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 </w:t>
      </w:r>
    </w:p>
    <w:p w14:paraId="79DB77C0" w14:textId="3F681E0A" w:rsidR="002F7EB6" w:rsidRPr="00954026" w:rsidRDefault="008E2E3E" w:rsidP="00DB7470">
      <w:pPr>
        <w:rPr>
          <w:rFonts w:ascii="Century Gothic" w:hAnsi="Century Gothic" w:cs="Century Gothic"/>
          <w:sz w:val="26"/>
          <w:szCs w:val="26"/>
        </w:rPr>
      </w:pPr>
      <w:r>
        <w:rPr>
          <w:rFonts w:ascii="Century Gothic" w:hAnsi="Century Gothic" w:cs="Century Gothic"/>
          <w:sz w:val="26"/>
          <w:szCs w:val="26"/>
        </w:rPr>
        <w:t xml:space="preserve"> </w:t>
      </w:r>
      <w:r w:rsidR="00954026">
        <w:rPr>
          <w:rFonts w:ascii="Century Gothic" w:hAnsi="Century Gothic" w:cs="Century Gothic"/>
          <w:sz w:val="26"/>
          <w:szCs w:val="26"/>
        </w:rPr>
        <w:t xml:space="preserve"> </w:t>
      </w:r>
    </w:p>
    <w:sectPr w:rsidR="002F7EB6" w:rsidRPr="00954026" w:rsidSect="00027327">
      <w:footerReference w:type="even" r:id="rId9"/>
      <w:footerReference w:type="default" r:id="rId10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A2CD7" w14:textId="77777777" w:rsidR="00C4591C" w:rsidRDefault="00C4591C" w:rsidP="00842130">
      <w:r>
        <w:separator/>
      </w:r>
    </w:p>
  </w:endnote>
  <w:endnote w:type="continuationSeparator" w:id="0">
    <w:p w14:paraId="15383B73" w14:textId="77777777" w:rsidR="00C4591C" w:rsidRDefault="00C4591C" w:rsidP="0084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84555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B8E31A" w14:textId="3E0DDDCB" w:rsidR="00EA52A1" w:rsidRDefault="00EA52A1" w:rsidP="00B664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4FFA3" w14:textId="77777777" w:rsidR="00EA52A1" w:rsidRDefault="00EA52A1" w:rsidP="00EA52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26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8708FE" w14:textId="654AA8ED" w:rsidR="00EA52A1" w:rsidRDefault="00EA52A1" w:rsidP="00B664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F33224" w14:textId="725B0B37" w:rsidR="00842130" w:rsidRPr="00842130" w:rsidRDefault="00EA52A1" w:rsidP="00EA52A1">
    <w:pPr>
      <w:pStyle w:val="Footer"/>
      <w:ind w:right="360"/>
      <w:rPr>
        <w:b/>
        <w:bCs/>
      </w:rPr>
    </w:pPr>
    <w:r>
      <w:t>Document# 1264B</w:t>
    </w:r>
    <w:r w:rsidR="00842130">
      <w:ptab w:relativeTo="margin" w:alignment="center" w:leader="none"/>
    </w:r>
    <w:r w:rsidR="0084213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A03BC" w14:textId="77777777" w:rsidR="00C4591C" w:rsidRDefault="00C4591C" w:rsidP="00842130">
      <w:r>
        <w:separator/>
      </w:r>
    </w:p>
  </w:footnote>
  <w:footnote w:type="continuationSeparator" w:id="0">
    <w:p w14:paraId="6ABABEB0" w14:textId="77777777" w:rsidR="00C4591C" w:rsidRDefault="00C4591C" w:rsidP="0084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076"/>
    <w:multiLevelType w:val="hybridMultilevel"/>
    <w:tmpl w:val="CF68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40E6"/>
    <w:multiLevelType w:val="hybridMultilevel"/>
    <w:tmpl w:val="FF72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53"/>
    <w:rsid w:val="00003B68"/>
    <w:rsid w:val="00022B57"/>
    <w:rsid w:val="00027327"/>
    <w:rsid w:val="000E5C74"/>
    <w:rsid w:val="00127085"/>
    <w:rsid w:val="00136AD1"/>
    <w:rsid w:val="00180528"/>
    <w:rsid w:val="001C0984"/>
    <w:rsid w:val="001C1DD9"/>
    <w:rsid w:val="002F7EB6"/>
    <w:rsid w:val="00314DB4"/>
    <w:rsid w:val="00361E63"/>
    <w:rsid w:val="00363833"/>
    <w:rsid w:val="0040237C"/>
    <w:rsid w:val="00406C1F"/>
    <w:rsid w:val="00424CC9"/>
    <w:rsid w:val="004D185D"/>
    <w:rsid w:val="005102BE"/>
    <w:rsid w:val="005264C4"/>
    <w:rsid w:val="00575B53"/>
    <w:rsid w:val="00576735"/>
    <w:rsid w:val="00600921"/>
    <w:rsid w:val="006543AB"/>
    <w:rsid w:val="006D7E11"/>
    <w:rsid w:val="006E30B6"/>
    <w:rsid w:val="007002CD"/>
    <w:rsid w:val="0070485B"/>
    <w:rsid w:val="007E549A"/>
    <w:rsid w:val="00815D6C"/>
    <w:rsid w:val="00842130"/>
    <w:rsid w:val="00860C07"/>
    <w:rsid w:val="008653B4"/>
    <w:rsid w:val="008E2E3E"/>
    <w:rsid w:val="008E34F7"/>
    <w:rsid w:val="008F3523"/>
    <w:rsid w:val="00954026"/>
    <w:rsid w:val="009D506C"/>
    <w:rsid w:val="009F55D2"/>
    <w:rsid w:val="00A630F4"/>
    <w:rsid w:val="00AC2E96"/>
    <w:rsid w:val="00B0073C"/>
    <w:rsid w:val="00B06E3B"/>
    <w:rsid w:val="00B82401"/>
    <w:rsid w:val="00BB7B4D"/>
    <w:rsid w:val="00C4591C"/>
    <w:rsid w:val="00C67A11"/>
    <w:rsid w:val="00D22E67"/>
    <w:rsid w:val="00D3149C"/>
    <w:rsid w:val="00DB7470"/>
    <w:rsid w:val="00E75977"/>
    <w:rsid w:val="00EA52A1"/>
    <w:rsid w:val="00EC135F"/>
    <w:rsid w:val="00F028D0"/>
    <w:rsid w:val="00F31E65"/>
    <w:rsid w:val="00F349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BAADC"/>
  <w15:docId w15:val="{541127BC-7534-4939-832D-E5BD7F8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130"/>
  </w:style>
  <w:style w:type="paragraph" w:styleId="Footer">
    <w:name w:val="footer"/>
    <w:basedOn w:val="Normal"/>
    <w:link w:val="FooterChar"/>
    <w:uiPriority w:val="99"/>
    <w:unhideWhenUsed/>
    <w:rsid w:val="00842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130"/>
  </w:style>
  <w:style w:type="character" w:styleId="UnresolvedMention">
    <w:name w:val="Unresolved Mention"/>
    <w:basedOn w:val="DefaultParagraphFont"/>
    <w:uiPriority w:val="99"/>
    <w:semiHidden/>
    <w:unhideWhenUsed/>
    <w:rsid w:val="00EA52A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A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9BE9ED-EA78-E046-B436-0B7D2EC4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Sullivan</dc:creator>
  <cp:keywords/>
  <cp:lastModifiedBy>Lisa Ruby</cp:lastModifiedBy>
  <cp:revision>2</cp:revision>
  <cp:lastPrinted>2011-02-16T19:46:00Z</cp:lastPrinted>
  <dcterms:created xsi:type="dcterms:W3CDTF">2019-03-24T12:56:00Z</dcterms:created>
  <dcterms:modified xsi:type="dcterms:W3CDTF">2019-03-24T12:56:00Z</dcterms:modified>
</cp:coreProperties>
</file>